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751CFF">
        <w:rPr>
          <w:szCs w:val="20"/>
        </w:rPr>
        <w:t>2</w:t>
      </w:r>
      <w:r w:rsidR="00E140F3">
        <w:rPr>
          <w:szCs w:val="20"/>
        </w:rPr>
        <w:t>9</w:t>
      </w:r>
      <w:r w:rsidR="004B5788">
        <w:rPr>
          <w:szCs w:val="20"/>
        </w:rPr>
        <w:t>-0</w:t>
      </w:r>
      <w:r w:rsidR="00E140F3">
        <w:rPr>
          <w:szCs w:val="20"/>
        </w:rPr>
        <w:t>02352</w:t>
      </w:r>
      <w:r w:rsidR="00C57A07">
        <w:rPr>
          <w:szCs w:val="20"/>
        </w:rPr>
        <w:t>-а</w:t>
      </w:r>
    </w:p>
    <w:p w:rsidR="00634CFB" w:rsidRDefault="00634CFB" w:rsidP="00485448">
      <w:pPr>
        <w:rPr>
          <w:szCs w:val="20"/>
        </w:rPr>
      </w:pPr>
    </w:p>
    <w:p w:rsidR="00485448" w:rsidRPr="00C57A07" w:rsidRDefault="00C57A07" w:rsidP="00C57A07">
      <w:pPr>
        <w:ind w:left="426"/>
        <w:rPr>
          <w:szCs w:val="20"/>
        </w:rPr>
      </w:pPr>
      <w:r>
        <w:rPr>
          <w:szCs w:val="20"/>
        </w:rPr>
        <w:t>2</w:t>
      </w:r>
      <w:r w:rsidR="00E140F3">
        <w:rPr>
          <w:szCs w:val="20"/>
        </w:rPr>
        <w:t>9</w:t>
      </w:r>
      <w:r w:rsidRPr="00E140F3">
        <w:rPr>
          <w:szCs w:val="20"/>
          <w:lang w:val="ru-RU"/>
        </w:rPr>
        <w:t xml:space="preserve"> </w:t>
      </w:r>
      <w:r w:rsidR="00B10D44" w:rsidRPr="00C57A07">
        <w:rPr>
          <w:szCs w:val="20"/>
        </w:rPr>
        <w:t>с</w:t>
      </w:r>
      <w:r w:rsidR="004B5788" w:rsidRPr="00C57A07">
        <w:rPr>
          <w:szCs w:val="20"/>
        </w:rPr>
        <w:t>іч</w:t>
      </w:r>
      <w:r w:rsidR="00390CBF" w:rsidRPr="00C57A07">
        <w:rPr>
          <w:szCs w:val="20"/>
        </w:rPr>
        <w:t xml:space="preserve">ня </w:t>
      </w:r>
      <w:r w:rsidR="00485448" w:rsidRPr="00C57A07">
        <w:rPr>
          <w:szCs w:val="20"/>
        </w:rPr>
        <w:t xml:space="preserve"> 202</w:t>
      </w:r>
      <w:r w:rsidR="00390CBF" w:rsidRPr="00C57A07">
        <w:rPr>
          <w:szCs w:val="20"/>
        </w:rPr>
        <w:t>5</w:t>
      </w:r>
      <w:r w:rsidR="00485448" w:rsidRPr="00C57A07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1.</w:t>
      </w:r>
      <w:r w:rsidR="00485448"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Незалежності, 82.</w:t>
      </w: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2.</w:t>
      </w:r>
      <w:r w:rsidR="00485448"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="00485448" w:rsidRPr="00357878">
        <w:rPr>
          <w:sz w:val="24"/>
        </w:rPr>
        <w:t>-</w:t>
      </w:r>
      <w:r w:rsidR="00390CBF">
        <w:rPr>
          <w:sz w:val="24"/>
        </w:rPr>
        <w:t>01</w:t>
      </w:r>
      <w:r w:rsidR="00485448" w:rsidRPr="00357878">
        <w:rPr>
          <w:sz w:val="24"/>
        </w:rPr>
        <w:t>-</w:t>
      </w:r>
      <w:r w:rsidR="00751CFF">
        <w:rPr>
          <w:sz w:val="24"/>
        </w:rPr>
        <w:t>2</w:t>
      </w:r>
      <w:r w:rsidR="00E140F3">
        <w:rPr>
          <w:sz w:val="24"/>
        </w:rPr>
        <w:t>9</w:t>
      </w:r>
      <w:r w:rsidR="00485448" w:rsidRPr="00357878">
        <w:rPr>
          <w:sz w:val="24"/>
        </w:rPr>
        <w:t>-</w:t>
      </w:r>
      <w:r w:rsidR="00BB1F1A">
        <w:rPr>
          <w:sz w:val="24"/>
        </w:rPr>
        <w:t>0</w:t>
      </w:r>
      <w:r w:rsidR="00E140F3">
        <w:rPr>
          <w:sz w:val="24"/>
        </w:rPr>
        <w:t>02352</w:t>
      </w:r>
      <w:r w:rsidR="00485448"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24BA6">
        <w:rPr>
          <w:sz w:val="24"/>
        </w:rPr>
        <w:t xml:space="preserve"> </w:t>
      </w:r>
      <w:r w:rsidR="00E140F3">
        <w:rPr>
          <w:sz w:val="24"/>
        </w:rPr>
        <w:t>Макаронні вироби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E140F3">
        <w:rPr>
          <w:sz w:val="24"/>
        </w:rPr>
        <w:t>1585</w:t>
      </w:r>
      <w:r w:rsidR="00751CFF">
        <w:rPr>
          <w:sz w:val="24"/>
        </w:rPr>
        <w:t>0000</w:t>
      </w:r>
      <w:r w:rsidR="00B10D44">
        <w:rPr>
          <w:sz w:val="24"/>
        </w:rPr>
        <w:t>-</w:t>
      </w:r>
      <w:r w:rsidR="00E140F3">
        <w:rPr>
          <w:sz w:val="24"/>
        </w:rPr>
        <w:t>1</w:t>
      </w:r>
      <w:r w:rsidR="00B10D44">
        <w:rPr>
          <w:sz w:val="24"/>
        </w:rPr>
        <w:t xml:space="preserve">- </w:t>
      </w:r>
      <w:r w:rsidR="00C57A07">
        <w:rPr>
          <w:sz w:val="24"/>
        </w:rPr>
        <w:t>М</w:t>
      </w:r>
      <w:r w:rsidR="00E140F3">
        <w:rPr>
          <w:sz w:val="24"/>
        </w:rPr>
        <w:t>акаронні вироби</w:t>
      </w:r>
      <w:r w:rsidR="00CF19FE">
        <w:rPr>
          <w:sz w:val="24"/>
        </w:rPr>
        <w:t>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>Інформація про необхідні, якісні та кількісні характеристики предмета закупівлі</w:t>
      </w:r>
      <w:r w:rsidR="00390CBF">
        <w:rPr>
          <w:sz w:val="24"/>
        </w:rPr>
        <w:t>-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751CFF" w:rsidRPr="00C57A07" w:rsidRDefault="00E140F3" w:rsidP="00C57A07">
            <w:pPr>
              <w:ind w:left="-142"/>
              <w:rPr>
                <w:sz w:val="24"/>
              </w:rPr>
            </w:pPr>
            <w:r>
              <w:rPr>
                <w:sz w:val="24"/>
              </w:rPr>
              <w:t>Макаронні вироби фасовані по 1  кг</w:t>
            </w:r>
          </w:p>
        </w:tc>
        <w:tc>
          <w:tcPr>
            <w:tcW w:w="2108" w:type="dxa"/>
          </w:tcPr>
          <w:p w:rsidR="00A75B73" w:rsidRPr="00357878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ш</w:t>
            </w:r>
            <w:r w:rsidR="004B5788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2393" w:type="dxa"/>
          </w:tcPr>
          <w:p w:rsidR="00A75B73" w:rsidRPr="00357878" w:rsidRDefault="00BB1F1A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6. Очікувана вартість предмета закупівлі</w:t>
      </w:r>
      <w:r w:rsidR="00924BA6" w:rsidRPr="00751CFF">
        <w:rPr>
          <w:sz w:val="24"/>
          <w:lang w:val="ru-RU"/>
        </w:rPr>
        <w:t xml:space="preserve"> </w:t>
      </w:r>
      <w:r w:rsidR="00751CFF">
        <w:rPr>
          <w:sz w:val="24"/>
        </w:rPr>
        <w:t>–</w:t>
      </w:r>
      <w:r>
        <w:rPr>
          <w:sz w:val="24"/>
        </w:rPr>
        <w:t xml:space="preserve"> </w:t>
      </w:r>
      <w:r w:rsidR="00E140F3">
        <w:rPr>
          <w:sz w:val="24"/>
        </w:rPr>
        <w:t>20</w:t>
      </w:r>
      <w:r w:rsidR="00E140F3" w:rsidRPr="00E140F3">
        <w:rPr>
          <w:sz w:val="24"/>
          <w:lang w:val="ru-RU"/>
        </w:rPr>
        <w:t xml:space="preserve"> </w:t>
      </w:r>
      <w:r w:rsidR="00E140F3">
        <w:rPr>
          <w:sz w:val="24"/>
        </w:rPr>
        <w:t>930</w:t>
      </w:r>
      <w:r w:rsidR="00B10D44">
        <w:rPr>
          <w:sz w:val="24"/>
        </w:rPr>
        <w:t>,00</w:t>
      </w:r>
      <w:r>
        <w:rPr>
          <w:sz w:val="24"/>
        </w:rPr>
        <w:t xml:space="preserve"> грн. </w:t>
      </w:r>
      <w:r w:rsidR="00B10D44">
        <w:rPr>
          <w:sz w:val="24"/>
        </w:rPr>
        <w:t>(</w:t>
      </w:r>
      <w:r w:rsidR="00BB1F1A">
        <w:rPr>
          <w:sz w:val="24"/>
        </w:rPr>
        <w:t xml:space="preserve"> </w:t>
      </w:r>
      <w:r w:rsidR="00E140F3">
        <w:rPr>
          <w:sz w:val="24"/>
        </w:rPr>
        <w:t xml:space="preserve">двадцять тисяч </w:t>
      </w:r>
      <w:proofErr w:type="spellStart"/>
      <w:r w:rsidR="00E140F3">
        <w:rPr>
          <w:sz w:val="24"/>
        </w:rPr>
        <w:t>дев</w:t>
      </w:r>
      <w:proofErr w:type="spellEnd"/>
      <w:r w:rsidR="00E140F3" w:rsidRPr="00E140F3">
        <w:rPr>
          <w:sz w:val="24"/>
          <w:lang w:val="ru-RU"/>
        </w:rPr>
        <w:t>’</w:t>
      </w:r>
      <w:proofErr w:type="spellStart"/>
      <w:r w:rsidR="00E140F3">
        <w:rPr>
          <w:sz w:val="24"/>
        </w:rPr>
        <w:t>ятсот</w:t>
      </w:r>
      <w:proofErr w:type="spellEnd"/>
      <w:r w:rsidR="00E140F3">
        <w:rPr>
          <w:sz w:val="24"/>
        </w:rPr>
        <w:t xml:space="preserve"> тридцять </w:t>
      </w:r>
      <w:r w:rsidR="00C57A07">
        <w:rPr>
          <w:sz w:val="24"/>
        </w:rPr>
        <w:t xml:space="preserve"> гривень </w:t>
      </w:r>
      <w:r w:rsidR="00BB1F1A">
        <w:rPr>
          <w:sz w:val="24"/>
        </w:rPr>
        <w:t xml:space="preserve"> </w:t>
      </w:r>
      <w:r>
        <w:rPr>
          <w:sz w:val="24"/>
        </w:rPr>
        <w:t xml:space="preserve"> 00 копійок).</w:t>
      </w:r>
    </w:p>
    <w:p w:rsidR="00176550" w:rsidRPr="00A2320F" w:rsidRDefault="00014F4E" w:rsidP="00014F4E">
      <w:pPr>
        <w:ind w:left="-142" w:firstLine="284"/>
        <w:jc w:val="both"/>
        <w:rPr>
          <w:sz w:val="24"/>
          <w:lang w:val="ru-RU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751CFF">
        <w:rPr>
          <w:sz w:val="24"/>
        </w:rPr>
        <w:t xml:space="preserve"> </w:t>
      </w:r>
      <w:r w:rsidR="00A2320F" w:rsidRPr="00A2320F">
        <w:rPr>
          <w:sz w:val="24"/>
          <w:lang w:val="ru-RU"/>
        </w:rPr>
        <w:t>запит (</w:t>
      </w:r>
      <w:proofErr w:type="spellStart"/>
      <w:r w:rsidR="00A2320F" w:rsidRPr="00A2320F">
        <w:rPr>
          <w:sz w:val="24"/>
          <w:lang w:val="ru-RU"/>
        </w:rPr>
        <w:t>ціни</w:t>
      </w:r>
      <w:proofErr w:type="spellEnd"/>
      <w:r w:rsidR="00A2320F" w:rsidRPr="00A2320F">
        <w:rPr>
          <w:sz w:val="24"/>
          <w:lang w:val="ru-RU"/>
        </w:rPr>
        <w:t>) пропозицій.</w:t>
      </w:r>
    </w:p>
    <w:sectPr w:rsidR="00176550" w:rsidRPr="00A2320F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BC1"/>
    <w:multiLevelType w:val="hybridMultilevel"/>
    <w:tmpl w:val="12AC9640"/>
    <w:lvl w:ilvl="0" w:tplc="A8B6E2E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AF65BD7"/>
    <w:multiLevelType w:val="hybridMultilevel"/>
    <w:tmpl w:val="1AA6A60A"/>
    <w:lvl w:ilvl="0" w:tplc="14380092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E03527"/>
    <w:multiLevelType w:val="hybridMultilevel"/>
    <w:tmpl w:val="AD68E650"/>
    <w:lvl w:ilvl="0" w:tplc="E878F71C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E57635"/>
    <w:multiLevelType w:val="hybridMultilevel"/>
    <w:tmpl w:val="7CF41EC6"/>
    <w:lvl w:ilvl="0" w:tplc="F68633BE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23C2"/>
    <w:rsid w:val="00054DE2"/>
    <w:rsid w:val="00056480"/>
    <w:rsid w:val="00063300"/>
    <w:rsid w:val="00066618"/>
    <w:rsid w:val="00074C2F"/>
    <w:rsid w:val="0008347A"/>
    <w:rsid w:val="000B04D5"/>
    <w:rsid w:val="000D44F4"/>
    <w:rsid w:val="000F033A"/>
    <w:rsid w:val="000F1D48"/>
    <w:rsid w:val="0011751C"/>
    <w:rsid w:val="00121813"/>
    <w:rsid w:val="001251D2"/>
    <w:rsid w:val="001266A7"/>
    <w:rsid w:val="00145CD8"/>
    <w:rsid w:val="001476BE"/>
    <w:rsid w:val="00151321"/>
    <w:rsid w:val="00160CE7"/>
    <w:rsid w:val="001632A4"/>
    <w:rsid w:val="00163A11"/>
    <w:rsid w:val="001703DB"/>
    <w:rsid w:val="00176550"/>
    <w:rsid w:val="00185B95"/>
    <w:rsid w:val="001938BF"/>
    <w:rsid w:val="001C61C9"/>
    <w:rsid w:val="001D7EFE"/>
    <w:rsid w:val="001E0FAA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859F9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51CFF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24BA6"/>
    <w:rsid w:val="009315EA"/>
    <w:rsid w:val="009612CC"/>
    <w:rsid w:val="00962791"/>
    <w:rsid w:val="0097021C"/>
    <w:rsid w:val="00985223"/>
    <w:rsid w:val="0099077D"/>
    <w:rsid w:val="00997E31"/>
    <w:rsid w:val="009A137E"/>
    <w:rsid w:val="009A305A"/>
    <w:rsid w:val="009B1C2F"/>
    <w:rsid w:val="009C2A3B"/>
    <w:rsid w:val="009D19B9"/>
    <w:rsid w:val="009D3027"/>
    <w:rsid w:val="009F1E54"/>
    <w:rsid w:val="009F42F1"/>
    <w:rsid w:val="00A116D2"/>
    <w:rsid w:val="00A2320F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10D44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1F1A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57A07"/>
    <w:rsid w:val="00C65F5A"/>
    <w:rsid w:val="00C66CFE"/>
    <w:rsid w:val="00C72CF0"/>
    <w:rsid w:val="00CA2455"/>
    <w:rsid w:val="00CE0B29"/>
    <w:rsid w:val="00CE27D9"/>
    <w:rsid w:val="00CF19FE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140F3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01300"/>
    <w:rsid w:val="00F1251A"/>
    <w:rsid w:val="00F22617"/>
    <w:rsid w:val="00F22CE6"/>
    <w:rsid w:val="00F31537"/>
    <w:rsid w:val="00F60579"/>
    <w:rsid w:val="00F63314"/>
    <w:rsid w:val="00F66A66"/>
    <w:rsid w:val="00F7143D"/>
    <w:rsid w:val="00F94948"/>
    <w:rsid w:val="00FA2F80"/>
    <w:rsid w:val="00FA64DB"/>
    <w:rsid w:val="00FC6A0C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A832-065D-4090-9A86-B8A13C8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2025-01-29T08:18:00Z</cp:lastPrinted>
  <dcterms:created xsi:type="dcterms:W3CDTF">2025-01-29T08:18:00Z</dcterms:created>
  <dcterms:modified xsi:type="dcterms:W3CDTF">2025-01-29T08:18:00Z</dcterms:modified>
</cp:coreProperties>
</file>